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F31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>Milí přátelé,</w:t>
      </w:r>
    </w:p>
    <w:p w14:paraId="1CD7DE9D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 xml:space="preserve">přijměte pozvání do </w:t>
      </w:r>
      <w:r w:rsidRPr="006D5E16">
        <w:rPr>
          <w:rFonts w:ascii="Tahoma" w:hAnsi="Tahoma" w:cs="Tahoma"/>
          <w:b/>
          <w:bCs/>
          <w:sz w:val="24"/>
          <w:szCs w:val="28"/>
        </w:rPr>
        <w:t>Džbánova</w:t>
      </w:r>
      <w:r w:rsidRPr="006D5E16">
        <w:rPr>
          <w:rFonts w:ascii="Tahoma" w:hAnsi="Tahoma" w:cs="Tahoma"/>
          <w:sz w:val="24"/>
          <w:szCs w:val="28"/>
        </w:rPr>
        <w:t xml:space="preserve"> (u Ústí nad Orlicí) na poprázdninové setkání, které plánujeme na sobotu </w:t>
      </w:r>
      <w:r w:rsidRPr="006D5E16">
        <w:rPr>
          <w:rFonts w:ascii="Tahoma" w:hAnsi="Tahoma" w:cs="Tahoma"/>
          <w:b/>
          <w:bCs/>
          <w:sz w:val="24"/>
          <w:szCs w:val="28"/>
        </w:rPr>
        <w:t>17. 9. 2022</w:t>
      </w:r>
      <w:r w:rsidRPr="006D5E16">
        <w:rPr>
          <w:rFonts w:ascii="Tahoma" w:hAnsi="Tahoma" w:cs="Tahoma"/>
          <w:sz w:val="24"/>
          <w:szCs w:val="28"/>
        </w:rPr>
        <w:t>.</w:t>
      </w:r>
    </w:p>
    <w:p w14:paraId="2083EF46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 xml:space="preserve">Začneme v 10 hodin </w:t>
      </w:r>
      <w:r w:rsidRPr="006D5E16">
        <w:rPr>
          <w:rFonts w:ascii="Tahoma" w:hAnsi="Tahoma" w:cs="Tahoma"/>
          <w:b/>
          <w:bCs/>
          <w:sz w:val="24"/>
          <w:szCs w:val="28"/>
        </w:rPr>
        <w:t>bohoslužbami</w:t>
      </w:r>
      <w:r w:rsidRPr="006D5E16">
        <w:rPr>
          <w:rFonts w:ascii="Tahoma" w:hAnsi="Tahoma" w:cs="Tahoma"/>
          <w:sz w:val="24"/>
          <w:szCs w:val="28"/>
        </w:rPr>
        <w:t xml:space="preserve"> v místním evangelickém kostele, které povede farář Filip </w:t>
      </w:r>
      <w:r w:rsidRPr="006D5E16">
        <w:rPr>
          <w:rFonts w:ascii="Tahoma" w:hAnsi="Tahoma" w:cs="Tahoma"/>
          <w:b/>
          <w:bCs/>
          <w:sz w:val="24"/>
          <w:szCs w:val="28"/>
        </w:rPr>
        <w:t>Šimonovský</w:t>
      </w:r>
      <w:r w:rsidRPr="006D5E16">
        <w:rPr>
          <w:rFonts w:ascii="Tahoma" w:hAnsi="Tahoma" w:cs="Tahoma"/>
          <w:sz w:val="24"/>
          <w:szCs w:val="28"/>
        </w:rPr>
        <w:t xml:space="preserve">. Na 11. hodinu si psycholog Jan </w:t>
      </w:r>
      <w:proofErr w:type="spellStart"/>
      <w:r w:rsidRPr="006D5E16">
        <w:rPr>
          <w:rFonts w:ascii="Tahoma" w:hAnsi="Tahoma" w:cs="Tahoma"/>
          <w:b/>
          <w:bCs/>
          <w:sz w:val="24"/>
          <w:szCs w:val="28"/>
        </w:rPr>
        <w:t>Szutkowski</w:t>
      </w:r>
      <w:proofErr w:type="spellEnd"/>
      <w:r w:rsidRPr="006D5E16">
        <w:rPr>
          <w:rFonts w:ascii="Tahoma" w:hAnsi="Tahoma" w:cs="Tahoma"/>
          <w:sz w:val="24"/>
          <w:szCs w:val="28"/>
        </w:rPr>
        <w:t xml:space="preserve"> připravil přednášku na téma: </w:t>
      </w:r>
      <w:r w:rsidRPr="006D5E16">
        <w:rPr>
          <w:rFonts w:ascii="Tahoma" w:hAnsi="Tahoma" w:cs="Tahoma"/>
          <w:b/>
          <w:bCs/>
          <w:sz w:val="24"/>
          <w:szCs w:val="28"/>
        </w:rPr>
        <w:t>Proč děti lžou</w:t>
      </w:r>
      <w:r w:rsidRPr="006D5E16">
        <w:rPr>
          <w:rFonts w:ascii="Tahoma" w:hAnsi="Tahoma" w:cs="Tahoma"/>
          <w:sz w:val="24"/>
          <w:szCs w:val="28"/>
        </w:rPr>
        <w:t xml:space="preserve">. Mgr. </w:t>
      </w:r>
      <w:proofErr w:type="spellStart"/>
      <w:r w:rsidRPr="006D5E16">
        <w:rPr>
          <w:rFonts w:ascii="Tahoma" w:hAnsi="Tahoma" w:cs="Tahoma"/>
          <w:sz w:val="24"/>
          <w:szCs w:val="28"/>
        </w:rPr>
        <w:t>Szutkowski</w:t>
      </w:r>
      <w:proofErr w:type="spellEnd"/>
      <w:r w:rsidRPr="006D5E16">
        <w:rPr>
          <w:rFonts w:ascii="Tahoma" w:hAnsi="Tahoma" w:cs="Tahoma"/>
          <w:sz w:val="24"/>
          <w:szCs w:val="28"/>
        </w:rPr>
        <w:t xml:space="preserve"> působí v Centru rodinné terapie Fakultní nemocnice Motol. Souběžně budou mít svůj program děti.</w:t>
      </w:r>
    </w:p>
    <w:p w14:paraId="007F19CA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 xml:space="preserve">Posilněni řízkem s bramborovou kaší (ale pamatujeme i na vegetariány) se můžeme těšit na </w:t>
      </w:r>
      <w:r w:rsidRPr="006D5E16">
        <w:rPr>
          <w:rFonts w:ascii="Tahoma" w:hAnsi="Tahoma" w:cs="Tahoma"/>
          <w:b/>
          <w:bCs/>
          <w:sz w:val="24"/>
          <w:szCs w:val="28"/>
        </w:rPr>
        <w:t>odpoledne s hudbou</w:t>
      </w:r>
      <w:r w:rsidRPr="006D5E16">
        <w:rPr>
          <w:rFonts w:ascii="Tahoma" w:hAnsi="Tahoma" w:cs="Tahoma"/>
          <w:sz w:val="24"/>
          <w:szCs w:val="28"/>
        </w:rPr>
        <w:t xml:space="preserve">, společným </w:t>
      </w:r>
      <w:r w:rsidRPr="006D5E16">
        <w:rPr>
          <w:rFonts w:ascii="Tahoma" w:hAnsi="Tahoma" w:cs="Tahoma"/>
          <w:b/>
          <w:bCs/>
          <w:sz w:val="24"/>
          <w:szCs w:val="28"/>
        </w:rPr>
        <w:t>zpíváním</w:t>
      </w:r>
      <w:r w:rsidRPr="006D5E16">
        <w:rPr>
          <w:rFonts w:ascii="Tahoma" w:hAnsi="Tahoma" w:cs="Tahoma"/>
          <w:sz w:val="24"/>
          <w:szCs w:val="28"/>
        </w:rPr>
        <w:t>, povídáním, nasloucháním.</w:t>
      </w:r>
    </w:p>
    <w:p w14:paraId="270D0731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>Přijeďte všichni: mladí, starší, nejmladší i nejstarší!</w:t>
      </w:r>
    </w:p>
    <w:p w14:paraId="39D9AE1B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b/>
          <w:bCs/>
          <w:sz w:val="24"/>
          <w:szCs w:val="28"/>
        </w:rPr>
        <w:t>Mládež</w:t>
      </w:r>
      <w:r w:rsidRPr="006D5E16">
        <w:rPr>
          <w:rFonts w:ascii="Tahoma" w:hAnsi="Tahoma" w:cs="Tahoma"/>
          <w:sz w:val="24"/>
          <w:szCs w:val="28"/>
        </w:rPr>
        <w:t xml:space="preserve"> se sejde už pátek v 18:00 a hostem bude také Filip Šimonovský.</w:t>
      </w:r>
    </w:p>
    <w:p w14:paraId="6EF915D7" w14:textId="77777777" w:rsidR="006D5E16" w:rsidRPr="006D5E16" w:rsidRDefault="006D5E16" w:rsidP="006D5E16">
      <w:pPr>
        <w:spacing w:after="120"/>
        <w:rPr>
          <w:rFonts w:ascii="Tahoma" w:hAnsi="Tahoma" w:cs="Tahoma"/>
          <w:color w:val="0000FF" w:themeColor="hyperlink"/>
          <w:sz w:val="24"/>
          <w:szCs w:val="28"/>
          <w:u w:val="single"/>
        </w:rPr>
      </w:pPr>
      <w:r w:rsidRPr="006D5E16">
        <w:rPr>
          <w:rFonts w:ascii="Tahoma" w:hAnsi="Tahoma" w:cs="Tahoma"/>
          <w:sz w:val="24"/>
          <w:szCs w:val="28"/>
        </w:rPr>
        <w:t xml:space="preserve">Přihlašujte se prosím </w:t>
      </w:r>
      <w:r w:rsidRPr="006D5E16">
        <w:rPr>
          <w:rFonts w:ascii="Tahoma" w:hAnsi="Tahoma" w:cs="Tahoma"/>
          <w:b/>
          <w:bCs/>
          <w:sz w:val="24"/>
          <w:szCs w:val="28"/>
        </w:rPr>
        <w:t>do 11. září</w:t>
      </w:r>
      <w:r w:rsidRPr="006D5E16">
        <w:rPr>
          <w:rFonts w:ascii="Tahoma" w:hAnsi="Tahoma" w:cs="Tahoma"/>
          <w:sz w:val="24"/>
          <w:szCs w:val="28"/>
        </w:rPr>
        <w:t xml:space="preserve"> přes Google dokument </w:t>
      </w:r>
      <w:r w:rsidRPr="006D5E16">
        <w:rPr>
          <w:rFonts w:ascii="Tahoma" w:hAnsi="Tahoma" w:cs="Tahoma"/>
          <w:sz w:val="24"/>
          <w:szCs w:val="28"/>
        </w:rPr>
        <w:fldChar w:fldCharType="begin"/>
      </w:r>
      <w:r w:rsidRPr="006D5E16">
        <w:rPr>
          <w:rFonts w:ascii="Tahoma" w:hAnsi="Tahoma" w:cs="Tahoma"/>
          <w:sz w:val="24"/>
          <w:szCs w:val="28"/>
        </w:rPr>
        <w:instrText xml:space="preserve"> HYPERLINK "https://docs.google.com/forms/d/1QNyPy1PUFwH7uIluUf4v7WfESB2i-yPjUGl4zZeJSDE/edit" </w:instrText>
      </w:r>
      <w:r w:rsidRPr="006D5E16">
        <w:rPr>
          <w:rFonts w:ascii="Tahoma" w:hAnsi="Tahoma" w:cs="Tahoma"/>
          <w:sz w:val="24"/>
          <w:szCs w:val="28"/>
        </w:rPr>
        <w:fldChar w:fldCharType="separate"/>
      </w:r>
      <w:r w:rsidRPr="006D5E16">
        <w:rPr>
          <w:rStyle w:val="Hypertextovodkaz"/>
          <w:rFonts w:ascii="Tahoma" w:hAnsi="Tahoma" w:cs="Tahoma"/>
          <w:sz w:val="24"/>
          <w:szCs w:val="28"/>
        </w:rPr>
        <w:t>https://docs.google.com/forms/d/1QNyPy1PUFwH7uIluUf4v7WfESB2i-yPjUGl4zZeJSDE/edit</w:t>
      </w:r>
      <w:r w:rsidRPr="006D5E16">
        <w:rPr>
          <w:rFonts w:ascii="Tahoma" w:hAnsi="Tahoma" w:cs="Tahoma"/>
          <w:sz w:val="24"/>
          <w:szCs w:val="28"/>
        </w:rPr>
        <w:fldChar w:fldCharType="end"/>
      </w:r>
      <w:r w:rsidRPr="006D5E16">
        <w:rPr>
          <w:rFonts w:ascii="Tahoma" w:hAnsi="Tahoma" w:cs="Tahoma"/>
          <w:sz w:val="24"/>
          <w:szCs w:val="28"/>
        </w:rPr>
        <w:t xml:space="preserve">, nebo na mail </w:t>
      </w:r>
      <w:hyperlink r:id="rId4" w:history="1">
        <w:r w:rsidRPr="006D5E16">
          <w:rPr>
            <w:rStyle w:val="Hypertextovodkaz"/>
            <w:rFonts w:ascii="Tahoma" w:hAnsi="Tahoma" w:cs="Tahoma"/>
            <w:sz w:val="24"/>
            <w:szCs w:val="28"/>
          </w:rPr>
          <w:t>mich.branda@gmail.com</w:t>
        </w:r>
      </w:hyperlink>
      <w:r w:rsidRPr="006D5E16">
        <w:rPr>
          <w:rFonts w:ascii="Tahoma" w:hAnsi="Tahoma" w:cs="Tahoma"/>
          <w:sz w:val="24"/>
          <w:szCs w:val="28"/>
        </w:rPr>
        <w:t>, kde nezapomeňte uvést, zda preferujete vegetariánskou variantu oběda.</w:t>
      </w:r>
    </w:p>
    <w:p w14:paraId="64C7BAF6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b/>
          <w:bCs/>
          <w:sz w:val="24"/>
          <w:szCs w:val="28"/>
        </w:rPr>
        <w:t xml:space="preserve">Moc děkuji </w:t>
      </w:r>
      <w:proofErr w:type="spellStart"/>
      <w:r w:rsidRPr="006D5E16">
        <w:rPr>
          <w:rFonts w:ascii="Tahoma" w:hAnsi="Tahoma" w:cs="Tahoma"/>
          <w:b/>
          <w:bCs/>
          <w:sz w:val="24"/>
          <w:szCs w:val="28"/>
        </w:rPr>
        <w:t>džbánovským</w:t>
      </w:r>
      <w:proofErr w:type="spellEnd"/>
      <w:r w:rsidRPr="006D5E16">
        <w:rPr>
          <w:rFonts w:ascii="Tahoma" w:hAnsi="Tahoma" w:cs="Tahoma"/>
          <w:sz w:val="24"/>
          <w:szCs w:val="28"/>
        </w:rPr>
        <w:t xml:space="preserve"> za pomoc a zázemí a těším se na setkání!</w:t>
      </w:r>
    </w:p>
    <w:p w14:paraId="5D5C51E5" w14:textId="77777777" w:rsidR="006D5E16" w:rsidRPr="006D5E16" w:rsidRDefault="006D5E16" w:rsidP="006D5E16">
      <w:pPr>
        <w:spacing w:after="120"/>
        <w:rPr>
          <w:rFonts w:ascii="Tahoma" w:hAnsi="Tahoma" w:cs="Tahoma"/>
          <w:sz w:val="24"/>
          <w:szCs w:val="28"/>
        </w:rPr>
      </w:pPr>
      <w:r w:rsidRPr="006D5E16">
        <w:rPr>
          <w:rFonts w:ascii="Tahoma" w:hAnsi="Tahoma" w:cs="Tahoma"/>
          <w:sz w:val="24"/>
          <w:szCs w:val="28"/>
        </w:rPr>
        <w:t>Michal Branda</w:t>
      </w:r>
    </w:p>
    <w:p w14:paraId="3A9184B0" w14:textId="19E57470" w:rsidR="003727EC" w:rsidRPr="006D5E16" w:rsidRDefault="003727EC" w:rsidP="006D5E16"/>
    <w:sectPr w:rsidR="003727EC" w:rsidRPr="006D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5E16"/>
    <w:rsid w:val="00127826"/>
    <w:rsid w:val="003727EC"/>
    <w:rsid w:val="006D5E16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08D"/>
  <w15:chartTrackingRefBased/>
  <w15:docId w15:val="{85B82C69-0DA2-45EB-A2E6-868B32E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E16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6D5E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.brand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1004</Characters>
  <Application>Microsoft Office Word</Application>
  <DocSecurity>0</DocSecurity>
  <Lines>8</Lines>
  <Paragraphs>2</Paragraphs>
  <ScaleCrop>false</ScaleCrop>
  <Company>Sprava zeleznic, statni organizace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 Michal</dc:creator>
  <cp:keywords/>
  <dc:description/>
  <cp:lastModifiedBy>Branda Michal</cp:lastModifiedBy>
  <cp:revision>1</cp:revision>
  <dcterms:created xsi:type="dcterms:W3CDTF">2022-08-25T08:05:00Z</dcterms:created>
  <dcterms:modified xsi:type="dcterms:W3CDTF">2022-08-25T08:09:00Z</dcterms:modified>
</cp:coreProperties>
</file>